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8B22" w14:textId="77777777" w:rsidR="00000000" w:rsidRDefault="003614A1" w:rsidP="003614A1">
      <w:pPr>
        <w:jc w:val="center"/>
        <w:rPr>
          <w:rFonts w:ascii="ＭＳ 明朝" w:eastAsia="ＭＳ 明朝" w:hAnsi="ＭＳ 明朝"/>
        </w:rPr>
      </w:pPr>
      <w:r>
        <w:rPr>
          <w:rFonts w:ascii="ＭＳ 明朝" w:eastAsia="ＭＳ 明朝" w:hAnsi="ＭＳ 明朝" w:hint="eastAsia"/>
        </w:rPr>
        <w:t>東成瀬村あきた結婚支援センター入会登録料助成金交付要綱</w:t>
      </w:r>
    </w:p>
    <w:p w14:paraId="724A6EF1" w14:textId="77777777" w:rsidR="003614A1" w:rsidRDefault="003614A1" w:rsidP="003614A1">
      <w:pPr>
        <w:jc w:val="center"/>
        <w:rPr>
          <w:rFonts w:ascii="ＭＳ 明朝" w:eastAsia="ＭＳ 明朝" w:hAnsi="ＭＳ 明朝"/>
        </w:rPr>
      </w:pPr>
    </w:p>
    <w:p w14:paraId="2C8EFA5B" w14:textId="77777777" w:rsidR="003614A1" w:rsidRDefault="003614A1" w:rsidP="003614A1">
      <w:pPr>
        <w:wordWrap w:val="0"/>
        <w:jc w:val="right"/>
        <w:rPr>
          <w:rFonts w:ascii="ＭＳ 明朝" w:eastAsia="ＭＳ 明朝" w:hAnsi="ＭＳ 明朝"/>
        </w:rPr>
      </w:pPr>
      <w:r>
        <w:rPr>
          <w:rFonts w:ascii="ＭＳ 明朝" w:eastAsia="ＭＳ 明朝" w:hAnsi="ＭＳ 明朝" w:hint="eastAsia"/>
        </w:rPr>
        <w:t>令和２年</w:t>
      </w:r>
      <w:r w:rsidR="008C56F7">
        <w:rPr>
          <w:rFonts w:ascii="ＭＳ 明朝" w:eastAsia="ＭＳ 明朝" w:hAnsi="ＭＳ 明朝" w:hint="eastAsia"/>
        </w:rPr>
        <w:t>１０</w:t>
      </w:r>
      <w:r>
        <w:rPr>
          <w:rFonts w:ascii="ＭＳ 明朝" w:eastAsia="ＭＳ 明朝" w:hAnsi="ＭＳ 明朝" w:hint="eastAsia"/>
        </w:rPr>
        <w:t>月</w:t>
      </w:r>
      <w:r w:rsidR="008173B2">
        <w:rPr>
          <w:rFonts w:ascii="ＭＳ 明朝" w:eastAsia="ＭＳ 明朝" w:hAnsi="ＭＳ 明朝" w:hint="eastAsia"/>
        </w:rPr>
        <w:t>１</w:t>
      </w:r>
      <w:r>
        <w:rPr>
          <w:rFonts w:ascii="ＭＳ 明朝" w:eastAsia="ＭＳ 明朝" w:hAnsi="ＭＳ 明朝" w:hint="eastAsia"/>
        </w:rPr>
        <w:t>日</w:t>
      </w:r>
    </w:p>
    <w:p w14:paraId="042730A1" w14:textId="77777777" w:rsidR="003614A1" w:rsidRDefault="003614A1" w:rsidP="003614A1">
      <w:pPr>
        <w:wordWrap w:val="0"/>
        <w:jc w:val="right"/>
        <w:rPr>
          <w:rFonts w:ascii="ＭＳ 明朝" w:eastAsia="ＭＳ 明朝" w:hAnsi="ＭＳ 明朝"/>
        </w:rPr>
      </w:pPr>
      <w:r>
        <w:rPr>
          <w:rFonts w:ascii="ＭＳ 明朝" w:eastAsia="ＭＳ 明朝" w:hAnsi="ＭＳ 明朝" w:hint="eastAsia"/>
        </w:rPr>
        <w:t>告　示　第</w:t>
      </w:r>
      <w:r w:rsidR="00136528">
        <w:rPr>
          <w:rFonts w:ascii="ＭＳ 明朝" w:eastAsia="ＭＳ 明朝" w:hAnsi="ＭＳ 明朝" w:hint="eastAsia"/>
        </w:rPr>
        <w:t xml:space="preserve"> </w:t>
      </w:r>
      <w:r w:rsidR="00136528">
        <w:rPr>
          <w:rFonts w:ascii="ＭＳ 明朝" w:eastAsia="ＭＳ 明朝" w:hAnsi="ＭＳ 明朝"/>
        </w:rPr>
        <w:t xml:space="preserve"> </w:t>
      </w:r>
      <w:r w:rsidR="00136528">
        <w:rPr>
          <w:rFonts w:ascii="ＭＳ 明朝" w:eastAsia="ＭＳ 明朝" w:hAnsi="ＭＳ 明朝" w:hint="eastAsia"/>
        </w:rPr>
        <w:t>73</w:t>
      </w:r>
      <w:r w:rsidR="00136528">
        <w:rPr>
          <w:rFonts w:ascii="ＭＳ 明朝" w:eastAsia="ＭＳ 明朝" w:hAnsi="ＭＳ 明朝"/>
        </w:rPr>
        <w:t xml:space="preserve">  </w:t>
      </w:r>
      <w:r>
        <w:rPr>
          <w:rFonts w:ascii="ＭＳ 明朝" w:eastAsia="ＭＳ 明朝" w:hAnsi="ＭＳ 明朝" w:hint="eastAsia"/>
        </w:rPr>
        <w:t>号</w:t>
      </w:r>
    </w:p>
    <w:p w14:paraId="726C31A1" w14:textId="77777777" w:rsidR="003614A1" w:rsidRDefault="003614A1" w:rsidP="003614A1">
      <w:pPr>
        <w:jc w:val="left"/>
        <w:rPr>
          <w:rFonts w:ascii="ＭＳ 明朝" w:eastAsia="ＭＳ 明朝" w:hAnsi="ＭＳ 明朝"/>
        </w:rPr>
      </w:pPr>
      <w:r>
        <w:rPr>
          <w:rFonts w:ascii="ＭＳ 明朝" w:eastAsia="ＭＳ 明朝" w:hAnsi="ＭＳ 明朝" w:hint="eastAsia"/>
        </w:rPr>
        <w:t xml:space="preserve">　（目的）</w:t>
      </w:r>
    </w:p>
    <w:p w14:paraId="3BB8E440" w14:textId="77777777" w:rsidR="003614A1" w:rsidRDefault="003614A1" w:rsidP="00C10161">
      <w:pPr>
        <w:ind w:left="210" w:hangingChars="100" w:hanging="210"/>
        <w:jc w:val="left"/>
        <w:rPr>
          <w:rFonts w:ascii="ＭＳ 明朝" w:eastAsia="ＭＳ 明朝" w:hAnsi="ＭＳ 明朝"/>
        </w:rPr>
      </w:pPr>
      <w:r>
        <w:rPr>
          <w:rFonts w:ascii="ＭＳ 明朝" w:eastAsia="ＭＳ 明朝" w:hAnsi="ＭＳ 明朝" w:hint="eastAsia"/>
        </w:rPr>
        <w:t>第１条　この要綱は、東成瀬村在住の独身男女の出会いと結婚に資するため、一般社団</w:t>
      </w:r>
      <w:r w:rsidR="00C10161">
        <w:rPr>
          <w:rFonts w:ascii="ＭＳ 明朝" w:eastAsia="ＭＳ 明朝" w:hAnsi="ＭＳ 明朝" w:hint="eastAsia"/>
        </w:rPr>
        <w:t>法</w:t>
      </w:r>
      <w:r>
        <w:rPr>
          <w:rFonts w:ascii="ＭＳ 明朝" w:eastAsia="ＭＳ 明朝" w:hAnsi="ＭＳ 明朝" w:hint="eastAsia"/>
        </w:rPr>
        <w:t>人あきた結婚支援センター（以下「支援センター」という。）への入会登録料を東成瀬</w:t>
      </w:r>
      <w:r w:rsidR="00C10161">
        <w:rPr>
          <w:rFonts w:ascii="ＭＳ 明朝" w:eastAsia="ＭＳ 明朝" w:hAnsi="ＭＳ 明朝" w:hint="eastAsia"/>
        </w:rPr>
        <w:t>村</w:t>
      </w:r>
      <w:r>
        <w:rPr>
          <w:rFonts w:ascii="ＭＳ 明朝" w:eastAsia="ＭＳ 明朝" w:hAnsi="ＭＳ 明朝" w:hint="eastAsia"/>
        </w:rPr>
        <w:t>が助成することに関し、必要な事項を定めるものとする。</w:t>
      </w:r>
    </w:p>
    <w:p w14:paraId="3F194158" w14:textId="77777777" w:rsidR="003614A1" w:rsidRDefault="003614A1" w:rsidP="003614A1">
      <w:pPr>
        <w:rPr>
          <w:rFonts w:ascii="ＭＳ 明朝" w:eastAsia="ＭＳ 明朝" w:hAnsi="ＭＳ 明朝"/>
        </w:rPr>
      </w:pPr>
      <w:r>
        <w:rPr>
          <w:rFonts w:ascii="ＭＳ 明朝" w:eastAsia="ＭＳ 明朝" w:hAnsi="ＭＳ 明朝" w:hint="eastAsia"/>
        </w:rPr>
        <w:t xml:space="preserve">　（交付対象者）</w:t>
      </w:r>
    </w:p>
    <w:p w14:paraId="46EC9B7E" w14:textId="77777777" w:rsidR="003614A1" w:rsidRDefault="003614A1" w:rsidP="003614A1">
      <w:pPr>
        <w:rPr>
          <w:rFonts w:ascii="ＭＳ 明朝" w:eastAsia="ＭＳ 明朝" w:hAnsi="ＭＳ 明朝"/>
        </w:rPr>
      </w:pPr>
      <w:r>
        <w:rPr>
          <w:rFonts w:ascii="ＭＳ 明朝" w:eastAsia="ＭＳ 明朝" w:hAnsi="ＭＳ 明朝" w:hint="eastAsia"/>
        </w:rPr>
        <w:t>第２条　交付対象者は次のいずれにも該当するものとする。</w:t>
      </w:r>
    </w:p>
    <w:p w14:paraId="7E161865" w14:textId="77777777" w:rsidR="003614A1" w:rsidRDefault="003614A1" w:rsidP="003614A1">
      <w:pPr>
        <w:rPr>
          <w:rFonts w:ascii="ＭＳ 明朝" w:eastAsia="ＭＳ 明朝" w:hAnsi="ＭＳ 明朝"/>
        </w:rPr>
      </w:pPr>
      <w:r>
        <w:rPr>
          <w:rFonts w:ascii="ＭＳ 明朝" w:eastAsia="ＭＳ 明朝" w:hAnsi="ＭＳ 明朝" w:hint="eastAsia"/>
        </w:rPr>
        <w:t xml:space="preserve">　（１）独身者</w:t>
      </w:r>
    </w:p>
    <w:p w14:paraId="30B2E2EA" w14:textId="77777777" w:rsidR="003614A1" w:rsidRDefault="003614A1" w:rsidP="003614A1">
      <w:pPr>
        <w:rPr>
          <w:rFonts w:ascii="ＭＳ 明朝" w:eastAsia="ＭＳ 明朝" w:hAnsi="ＭＳ 明朝"/>
        </w:rPr>
      </w:pPr>
      <w:r>
        <w:rPr>
          <w:rFonts w:ascii="ＭＳ 明朝" w:eastAsia="ＭＳ 明朝" w:hAnsi="ＭＳ 明朝" w:hint="eastAsia"/>
        </w:rPr>
        <w:t xml:space="preserve">　（２）入会日において東成瀬村に住所を有する者</w:t>
      </w:r>
    </w:p>
    <w:p w14:paraId="59B7E72D" w14:textId="77777777" w:rsidR="003614A1" w:rsidRDefault="003614A1" w:rsidP="003614A1">
      <w:pPr>
        <w:rPr>
          <w:rFonts w:ascii="ＭＳ 明朝" w:eastAsia="ＭＳ 明朝" w:hAnsi="ＭＳ 明朝"/>
        </w:rPr>
      </w:pPr>
      <w:r>
        <w:rPr>
          <w:rFonts w:ascii="ＭＳ 明朝" w:eastAsia="ＭＳ 明朝" w:hAnsi="ＭＳ 明朝" w:hint="eastAsia"/>
        </w:rPr>
        <w:t xml:space="preserve">　（３）村税その他村に対する納付金を滞納していない者</w:t>
      </w:r>
    </w:p>
    <w:p w14:paraId="7F2C7DB7" w14:textId="77777777" w:rsidR="003614A1" w:rsidRDefault="003614A1" w:rsidP="003614A1">
      <w:pPr>
        <w:rPr>
          <w:rFonts w:ascii="ＭＳ 明朝" w:eastAsia="ＭＳ 明朝" w:hAnsi="ＭＳ 明朝"/>
        </w:rPr>
      </w:pPr>
      <w:r>
        <w:rPr>
          <w:rFonts w:ascii="ＭＳ 明朝" w:eastAsia="ＭＳ 明朝" w:hAnsi="ＭＳ 明朝" w:hint="eastAsia"/>
        </w:rPr>
        <w:t xml:space="preserve">　（負担の金額）</w:t>
      </w:r>
    </w:p>
    <w:p w14:paraId="68DFC38C" w14:textId="77777777" w:rsidR="003614A1" w:rsidRDefault="003614A1" w:rsidP="00C10161">
      <w:pPr>
        <w:ind w:left="210" w:hangingChars="100" w:hanging="210"/>
        <w:rPr>
          <w:rFonts w:ascii="ＭＳ 明朝" w:eastAsia="ＭＳ 明朝" w:hAnsi="ＭＳ 明朝"/>
        </w:rPr>
      </w:pPr>
      <w:r>
        <w:rPr>
          <w:rFonts w:ascii="ＭＳ 明朝" w:eastAsia="ＭＳ 明朝" w:hAnsi="ＭＳ 明朝" w:hint="eastAsia"/>
        </w:rPr>
        <w:t>第３条　負担する金額は、支援センター入会登録料10,000円</w:t>
      </w:r>
      <w:r w:rsidR="00C10161">
        <w:rPr>
          <w:rFonts w:ascii="ＭＳ 明朝" w:eastAsia="ＭＳ 明朝" w:hAnsi="ＭＳ 明朝" w:hint="eastAsia"/>
        </w:rPr>
        <w:t>（登録日から</w:t>
      </w:r>
      <w:r w:rsidR="003471EF">
        <w:rPr>
          <w:rFonts w:ascii="ＭＳ 明朝" w:eastAsia="ＭＳ 明朝" w:hAnsi="ＭＳ 明朝" w:hint="eastAsia"/>
        </w:rPr>
        <w:t>２</w:t>
      </w:r>
      <w:r w:rsidR="00C10161">
        <w:rPr>
          <w:rFonts w:ascii="ＭＳ 明朝" w:eastAsia="ＭＳ 明朝" w:hAnsi="ＭＳ 明朝" w:hint="eastAsia"/>
        </w:rPr>
        <w:t>年間有効）とする。</w:t>
      </w:r>
    </w:p>
    <w:p w14:paraId="6B5DCB9E" w14:textId="77777777" w:rsidR="00C10161" w:rsidRDefault="00C10161" w:rsidP="00C10161">
      <w:pPr>
        <w:ind w:left="210" w:hangingChars="100" w:hanging="210"/>
        <w:rPr>
          <w:rFonts w:ascii="ＭＳ 明朝" w:eastAsia="ＭＳ 明朝" w:hAnsi="ＭＳ 明朝"/>
        </w:rPr>
      </w:pPr>
      <w:r>
        <w:rPr>
          <w:rFonts w:ascii="ＭＳ 明朝" w:eastAsia="ＭＳ 明朝" w:hAnsi="ＭＳ 明朝" w:hint="eastAsia"/>
        </w:rPr>
        <w:t xml:space="preserve">　（</w:t>
      </w:r>
      <w:r w:rsidR="003471EF">
        <w:rPr>
          <w:rFonts w:ascii="ＭＳ 明朝" w:eastAsia="ＭＳ 明朝" w:hAnsi="ＭＳ 明朝" w:hint="eastAsia"/>
        </w:rPr>
        <w:t>助成</w:t>
      </w:r>
      <w:r>
        <w:rPr>
          <w:rFonts w:ascii="ＭＳ 明朝" w:eastAsia="ＭＳ 明朝" w:hAnsi="ＭＳ 明朝" w:hint="eastAsia"/>
        </w:rPr>
        <w:t>の申請）</w:t>
      </w:r>
    </w:p>
    <w:p w14:paraId="08594C9C" w14:textId="77777777" w:rsidR="00C10161" w:rsidRDefault="00C10161" w:rsidP="00C10161">
      <w:pPr>
        <w:ind w:left="210" w:hangingChars="100" w:hanging="210"/>
        <w:rPr>
          <w:rFonts w:ascii="ＭＳ 明朝" w:eastAsia="ＭＳ 明朝" w:hAnsi="ＭＳ 明朝"/>
        </w:rPr>
      </w:pPr>
      <w:r>
        <w:rPr>
          <w:rFonts w:ascii="ＭＳ 明朝" w:eastAsia="ＭＳ 明朝" w:hAnsi="ＭＳ 明朝" w:hint="eastAsia"/>
        </w:rPr>
        <w:t xml:space="preserve">第４条　</w:t>
      </w:r>
      <w:r w:rsidR="003471EF">
        <w:rPr>
          <w:rFonts w:ascii="ＭＳ 明朝" w:eastAsia="ＭＳ 明朝" w:hAnsi="ＭＳ 明朝" w:hint="eastAsia"/>
        </w:rPr>
        <w:t>助成</w:t>
      </w:r>
      <w:r>
        <w:rPr>
          <w:rFonts w:ascii="ＭＳ 明朝" w:eastAsia="ＭＳ 明朝" w:hAnsi="ＭＳ 明朝" w:hint="eastAsia"/>
        </w:rPr>
        <w:t>を受けようとする者は、「東成瀬村あきた結婚支援センター入会登録料助成金交付申請書兼納付等状況調査同意書（様式第</w:t>
      </w:r>
      <w:r w:rsidR="003471EF">
        <w:rPr>
          <w:rFonts w:ascii="ＭＳ 明朝" w:eastAsia="ＭＳ 明朝" w:hAnsi="ＭＳ 明朝" w:hint="eastAsia"/>
        </w:rPr>
        <w:t>１</w:t>
      </w:r>
      <w:r>
        <w:rPr>
          <w:rFonts w:ascii="ＭＳ 明朝" w:eastAsia="ＭＳ 明朝" w:hAnsi="ＭＳ 明朝" w:hint="eastAsia"/>
        </w:rPr>
        <w:t>号）」にあきた結婚支援センター入会登録料の負担に関する協定書第４条に定める「同意書」を添えて村長に提出するものとする。</w:t>
      </w:r>
    </w:p>
    <w:p w14:paraId="64DCB8D6" w14:textId="77777777" w:rsidR="00C10161" w:rsidRDefault="00C10161" w:rsidP="00C10161">
      <w:pPr>
        <w:ind w:left="210" w:hangingChars="100" w:hanging="210"/>
        <w:rPr>
          <w:rFonts w:ascii="ＭＳ 明朝" w:eastAsia="ＭＳ 明朝" w:hAnsi="ＭＳ 明朝"/>
        </w:rPr>
      </w:pPr>
      <w:r>
        <w:rPr>
          <w:rFonts w:ascii="ＭＳ 明朝" w:eastAsia="ＭＳ 明朝" w:hAnsi="ＭＳ 明朝" w:hint="eastAsia"/>
        </w:rPr>
        <w:t>２　交付対象者は、前項の同意書の提出をもって、あきた結婚支援センター入会登録料助成金（以下「助成金」という。）の受取を支援センターに委任したものとみなす。</w:t>
      </w:r>
    </w:p>
    <w:p w14:paraId="02ABE47B" w14:textId="77777777" w:rsidR="00C10161" w:rsidRDefault="00C10161" w:rsidP="00C10161">
      <w:pPr>
        <w:ind w:left="210" w:hangingChars="100" w:hanging="210"/>
        <w:rPr>
          <w:rFonts w:ascii="ＭＳ 明朝" w:eastAsia="ＭＳ 明朝" w:hAnsi="ＭＳ 明朝"/>
        </w:rPr>
      </w:pPr>
      <w:r>
        <w:rPr>
          <w:rFonts w:ascii="ＭＳ 明朝" w:eastAsia="ＭＳ 明朝" w:hAnsi="ＭＳ 明朝" w:hint="eastAsia"/>
        </w:rPr>
        <w:t xml:space="preserve">　（</w:t>
      </w:r>
      <w:r w:rsidR="003471EF">
        <w:rPr>
          <w:rFonts w:ascii="ＭＳ 明朝" w:eastAsia="ＭＳ 明朝" w:hAnsi="ＭＳ 明朝" w:hint="eastAsia"/>
        </w:rPr>
        <w:t>助成</w:t>
      </w:r>
      <w:r>
        <w:rPr>
          <w:rFonts w:ascii="ＭＳ 明朝" w:eastAsia="ＭＳ 明朝" w:hAnsi="ＭＳ 明朝" w:hint="eastAsia"/>
        </w:rPr>
        <w:t>金の請求）</w:t>
      </w:r>
    </w:p>
    <w:p w14:paraId="1768E408" w14:textId="77777777" w:rsidR="00C10161" w:rsidRDefault="00C10161" w:rsidP="00C10161">
      <w:pPr>
        <w:ind w:left="210" w:hangingChars="100" w:hanging="210"/>
        <w:rPr>
          <w:rFonts w:ascii="ＭＳ 明朝" w:eastAsia="ＭＳ 明朝" w:hAnsi="ＭＳ 明朝"/>
        </w:rPr>
      </w:pPr>
      <w:r>
        <w:rPr>
          <w:rFonts w:ascii="ＭＳ 明朝" w:eastAsia="ＭＳ 明朝" w:hAnsi="ＭＳ 明朝" w:hint="eastAsia"/>
        </w:rPr>
        <w:t>第５条　支援センターは、前条に定める申請があったときは、支援センターに入会した者の負担金を月ごとにとりまとめ、翌月５日までに「入会登録料助成金請求書」</w:t>
      </w:r>
      <w:r w:rsidR="003471EF">
        <w:rPr>
          <w:rFonts w:ascii="ＭＳ 明朝" w:eastAsia="ＭＳ 明朝" w:hAnsi="ＭＳ 明朝" w:hint="eastAsia"/>
        </w:rPr>
        <w:t>に入会登録者名簿を添えて</w:t>
      </w:r>
      <w:r>
        <w:rPr>
          <w:rFonts w:ascii="ＭＳ 明朝" w:eastAsia="ＭＳ 明朝" w:hAnsi="ＭＳ 明朝" w:hint="eastAsia"/>
        </w:rPr>
        <w:t>村長に</w:t>
      </w:r>
      <w:r w:rsidR="00670F6A">
        <w:rPr>
          <w:rFonts w:ascii="ＭＳ 明朝" w:eastAsia="ＭＳ 明朝" w:hAnsi="ＭＳ 明朝" w:hint="eastAsia"/>
        </w:rPr>
        <w:t>提出するものとする。</w:t>
      </w:r>
    </w:p>
    <w:p w14:paraId="2E00B3DE" w14:textId="77777777" w:rsidR="003471EF" w:rsidRDefault="003471EF" w:rsidP="00C10161">
      <w:pPr>
        <w:ind w:left="210" w:hangingChars="100" w:hanging="210"/>
        <w:rPr>
          <w:rFonts w:ascii="ＭＳ 明朝" w:eastAsia="ＭＳ 明朝" w:hAnsi="ＭＳ 明朝"/>
        </w:rPr>
      </w:pPr>
      <w:r>
        <w:rPr>
          <w:rFonts w:ascii="ＭＳ 明朝" w:eastAsia="ＭＳ 明朝" w:hAnsi="ＭＳ 明朝" w:hint="eastAsia"/>
        </w:rPr>
        <w:t xml:space="preserve">　（助成金の支払）</w:t>
      </w:r>
    </w:p>
    <w:p w14:paraId="6C011586" w14:textId="77777777" w:rsidR="003471EF" w:rsidRDefault="003471EF" w:rsidP="00C10161">
      <w:pPr>
        <w:ind w:left="210" w:hangingChars="100" w:hanging="210"/>
        <w:rPr>
          <w:rFonts w:ascii="ＭＳ 明朝" w:eastAsia="ＭＳ 明朝" w:hAnsi="ＭＳ 明朝"/>
        </w:rPr>
      </w:pPr>
      <w:r>
        <w:rPr>
          <w:rFonts w:ascii="ＭＳ 明朝" w:eastAsia="ＭＳ 明朝" w:hAnsi="ＭＳ 明朝" w:hint="eastAsia"/>
        </w:rPr>
        <w:t>第６条　村長は、前条の規定による請求を受けたときは、その内容を審査し、適当と認められたときは、支援センターに助成金を支払うものとする。</w:t>
      </w:r>
    </w:p>
    <w:p w14:paraId="00A3B9A2" w14:textId="77777777" w:rsidR="00FB10FE" w:rsidRDefault="00FB10FE" w:rsidP="00C10161">
      <w:pPr>
        <w:ind w:left="210" w:hangingChars="100" w:hanging="210"/>
        <w:rPr>
          <w:rFonts w:ascii="ＭＳ 明朝" w:eastAsia="ＭＳ 明朝" w:hAnsi="ＭＳ 明朝"/>
        </w:rPr>
      </w:pPr>
      <w:r>
        <w:rPr>
          <w:rFonts w:ascii="ＭＳ 明朝" w:eastAsia="ＭＳ 明朝" w:hAnsi="ＭＳ 明朝" w:hint="eastAsia"/>
        </w:rPr>
        <w:t xml:space="preserve">　（</w:t>
      </w:r>
      <w:r w:rsidR="003471EF">
        <w:rPr>
          <w:rFonts w:ascii="ＭＳ 明朝" w:eastAsia="ＭＳ 明朝" w:hAnsi="ＭＳ 明朝" w:hint="eastAsia"/>
        </w:rPr>
        <w:t>助成</w:t>
      </w:r>
      <w:r>
        <w:rPr>
          <w:rFonts w:ascii="ＭＳ 明朝" w:eastAsia="ＭＳ 明朝" w:hAnsi="ＭＳ 明朝" w:hint="eastAsia"/>
        </w:rPr>
        <w:t>金の</w:t>
      </w:r>
      <w:r w:rsidR="003471EF">
        <w:rPr>
          <w:rFonts w:ascii="ＭＳ 明朝" w:eastAsia="ＭＳ 明朝" w:hAnsi="ＭＳ 明朝" w:hint="eastAsia"/>
        </w:rPr>
        <w:t>返還</w:t>
      </w:r>
      <w:r>
        <w:rPr>
          <w:rFonts w:ascii="ＭＳ 明朝" w:eastAsia="ＭＳ 明朝" w:hAnsi="ＭＳ 明朝" w:hint="eastAsia"/>
        </w:rPr>
        <w:t>）</w:t>
      </w:r>
    </w:p>
    <w:p w14:paraId="24152A62" w14:textId="77777777" w:rsidR="00FB10FE" w:rsidRDefault="00FB10FE" w:rsidP="00C10161">
      <w:pPr>
        <w:ind w:left="210" w:hangingChars="100" w:hanging="210"/>
        <w:rPr>
          <w:rFonts w:ascii="ＭＳ 明朝" w:eastAsia="ＭＳ 明朝" w:hAnsi="ＭＳ 明朝"/>
        </w:rPr>
      </w:pPr>
      <w:r>
        <w:rPr>
          <w:rFonts w:ascii="ＭＳ 明朝" w:eastAsia="ＭＳ 明朝" w:hAnsi="ＭＳ 明朝" w:hint="eastAsia"/>
        </w:rPr>
        <w:t>第</w:t>
      </w:r>
      <w:r w:rsidR="003471EF">
        <w:rPr>
          <w:rFonts w:ascii="ＭＳ 明朝" w:eastAsia="ＭＳ 明朝" w:hAnsi="ＭＳ 明朝" w:hint="eastAsia"/>
        </w:rPr>
        <w:t>７</w:t>
      </w:r>
      <w:r>
        <w:rPr>
          <w:rFonts w:ascii="ＭＳ 明朝" w:eastAsia="ＭＳ 明朝" w:hAnsi="ＭＳ 明朝" w:hint="eastAsia"/>
        </w:rPr>
        <w:t>条　村長は、負担金の交付を受けた者に偽りその他不正行為が認められたときは、交付した負担金を返還させることができる。</w:t>
      </w:r>
    </w:p>
    <w:p w14:paraId="5B07C3B9" w14:textId="77777777" w:rsidR="00FB10FE" w:rsidRDefault="00FB10FE" w:rsidP="00C10161">
      <w:pPr>
        <w:ind w:left="210" w:hangingChars="100" w:hanging="210"/>
        <w:rPr>
          <w:rFonts w:ascii="ＭＳ 明朝" w:eastAsia="ＭＳ 明朝" w:hAnsi="ＭＳ 明朝"/>
        </w:rPr>
      </w:pPr>
      <w:r>
        <w:rPr>
          <w:rFonts w:ascii="ＭＳ 明朝" w:eastAsia="ＭＳ 明朝" w:hAnsi="ＭＳ 明朝" w:hint="eastAsia"/>
        </w:rPr>
        <w:t xml:space="preserve">　（その他）</w:t>
      </w:r>
    </w:p>
    <w:p w14:paraId="53EC788B" w14:textId="77777777" w:rsidR="00FB10FE" w:rsidRDefault="00FB10FE" w:rsidP="00C10161">
      <w:pPr>
        <w:ind w:left="210" w:hangingChars="100" w:hanging="210"/>
        <w:rPr>
          <w:rFonts w:ascii="ＭＳ 明朝" w:eastAsia="ＭＳ 明朝" w:hAnsi="ＭＳ 明朝"/>
        </w:rPr>
      </w:pPr>
      <w:r>
        <w:rPr>
          <w:rFonts w:ascii="ＭＳ 明朝" w:eastAsia="ＭＳ 明朝" w:hAnsi="ＭＳ 明朝" w:hint="eastAsia"/>
        </w:rPr>
        <w:t>第８条　この要綱に定めるもののほか、必要な事項は村長が別に定める。</w:t>
      </w:r>
    </w:p>
    <w:p w14:paraId="79ED2612" w14:textId="77777777" w:rsidR="00FB10FE" w:rsidRDefault="00FB10FE" w:rsidP="00C10161">
      <w:pPr>
        <w:ind w:left="210" w:hangingChars="100" w:hanging="210"/>
        <w:rPr>
          <w:rFonts w:ascii="ＭＳ 明朝" w:eastAsia="ＭＳ 明朝" w:hAnsi="ＭＳ 明朝"/>
        </w:rPr>
      </w:pPr>
      <w:r>
        <w:rPr>
          <w:rFonts w:ascii="ＭＳ 明朝" w:eastAsia="ＭＳ 明朝" w:hAnsi="ＭＳ 明朝" w:hint="eastAsia"/>
        </w:rPr>
        <w:t xml:space="preserve">　　　附　則</w:t>
      </w:r>
    </w:p>
    <w:p w14:paraId="19DA8205" w14:textId="77777777" w:rsidR="00FB10FE" w:rsidRPr="003614A1" w:rsidRDefault="00FB10FE" w:rsidP="00C10161">
      <w:pPr>
        <w:ind w:left="210" w:hangingChars="100" w:hanging="210"/>
        <w:rPr>
          <w:rFonts w:ascii="ＭＳ 明朝" w:eastAsia="ＭＳ 明朝" w:hAnsi="ＭＳ 明朝"/>
        </w:rPr>
      </w:pPr>
      <w:r>
        <w:rPr>
          <w:rFonts w:ascii="ＭＳ 明朝" w:eastAsia="ＭＳ 明朝" w:hAnsi="ＭＳ 明朝" w:hint="eastAsia"/>
        </w:rPr>
        <w:t xml:space="preserve">　この告示は、公布の日から施行する。</w:t>
      </w:r>
    </w:p>
    <w:sectPr w:rsidR="00FB10FE" w:rsidRPr="003614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A1"/>
    <w:rsid w:val="00136528"/>
    <w:rsid w:val="00241615"/>
    <w:rsid w:val="003471EF"/>
    <w:rsid w:val="003614A1"/>
    <w:rsid w:val="00670F6A"/>
    <w:rsid w:val="008173B2"/>
    <w:rsid w:val="008B093C"/>
    <w:rsid w:val="008C56F7"/>
    <w:rsid w:val="00B92568"/>
    <w:rsid w:val="00C10161"/>
    <w:rsid w:val="00D647DF"/>
    <w:rsid w:val="00FB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182E8"/>
  <w15:chartTrackingRefBased/>
  <w15:docId w15:val="{B8FA70DE-5915-4AE9-960F-7859E96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凌央</dc:creator>
  <cp:keywords/>
  <dc:description/>
  <cp:lastModifiedBy>Tomomi Morikawa</cp:lastModifiedBy>
  <cp:revision>8</cp:revision>
  <cp:lastPrinted>2024-05-09T05:11:00Z</cp:lastPrinted>
  <dcterms:created xsi:type="dcterms:W3CDTF">2020-08-13T07:46:00Z</dcterms:created>
  <dcterms:modified xsi:type="dcterms:W3CDTF">2024-05-09T05:12:00Z</dcterms:modified>
</cp:coreProperties>
</file>